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51" w:rsidRDefault="00307851" w:rsidP="0030785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F457E" wp14:editId="57E57F6D">
                <wp:simplePos x="0" y="0"/>
                <wp:positionH relativeFrom="margin">
                  <wp:align>left</wp:align>
                </wp:positionH>
                <wp:positionV relativeFrom="paragraph">
                  <wp:posOffset>2831465</wp:posOffset>
                </wp:positionV>
                <wp:extent cx="3048000" cy="590550"/>
                <wp:effectExtent l="0" t="0" r="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Default="008D5FB7" w:rsidP="0030785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 организации работы с общественными наблюдателями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F457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222.95pt;width:240pt;height:46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" stroked="f">
                <v:textbox>
                  <w:txbxContent>
                    <w:p w:rsidR="00307851" w:rsidRDefault="008D5FB7" w:rsidP="0030785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 организации работы с общественными наблюдателями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9E51D" wp14:editId="5EFC64EA">
                <wp:simplePos x="0" y="0"/>
                <wp:positionH relativeFrom="column">
                  <wp:posOffset>-50165</wp:posOffset>
                </wp:positionH>
                <wp:positionV relativeFrom="paragraph">
                  <wp:posOffset>1941195</wp:posOffset>
                </wp:positionV>
                <wp:extent cx="1498600" cy="300355"/>
                <wp:effectExtent l="0" t="0" r="635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Pr="00D15ACC" w:rsidRDefault="008D5FB7" w:rsidP="003078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30.01.2026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9E51D" id="Text Box 6" o:spid="_x0000_s1027" type="#_x0000_t202" style="position:absolute;margin-left:-3.95pt;margin-top:152.85pt;width:118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" stroked="f">
                <v:textbox>
                  <w:txbxContent>
                    <w:p w:rsidR="00307851" w:rsidRPr="00D15ACC" w:rsidRDefault="008D5FB7" w:rsidP="003078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30.01.2026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76A91" wp14:editId="1C7749E3">
                <wp:simplePos x="0" y="0"/>
                <wp:positionH relativeFrom="column">
                  <wp:posOffset>2255520</wp:posOffset>
                </wp:positionH>
                <wp:positionV relativeFrom="paragraph">
                  <wp:posOffset>2316480</wp:posOffset>
                </wp:positionV>
                <wp:extent cx="1110615" cy="25400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Default="00307851" w:rsidP="003078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6A91" id="Text Box 11" o:spid="_x0000_s1028" type="#_x0000_t202" style="position:absolute;margin-left:177.6pt;margin-top:182.4pt;width:87.4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" stroked="f">
                <v:textbox>
                  <w:txbxContent>
                    <w:p w:rsidR="00307851" w:rsidRDefault="00307851" w:rsidP="0030785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01F23" wp14:editId="3D96D28D">
                <wp:simplePos x="0" y="0"/>
                <wp:positionH relativeFrom="column">
                  <wp:posOffset>470535</wp:posOffset>
                </wp:positionH>
                <wp:positionV relativeFrom="paragraph">
                  <wp:posOffset>2316480</wp:posOffset>
                </wp:positionV>
                <wp:extent cx="1395730" cy="254000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Default="00307851" w:rsidP="003078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1F23" id="Text Box 10" o:spid="_x0000_s1029" type="#_x0000_t202" style="position:absolute;margin-left:37.05pt;margin-top:182.4pt;width:109.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" stroked="f">
                <v:textbox>
                  <w:txbxContent>
                    <w:p w:rsidR="00307851" w:rsidRDefault="00307851" w:rsidP="0030785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728C1" wp14:editId="0CDF53CB">
                <wp:simplePos x="0" y="0"/>
                <wp:positionH relativeFrom="column">
                  <wp:posOffset>1742440</wp:posOffset>
                </wp:positionH>
                <wp:positionV relativeFrom="paragraph">
                  <wp:posOffset>1941195</wp:posOffset>
                </wp:positionV>
                <wp:extent cx="1623695" cy="302260"/>
                <wp:effectExtent l="0" t="0" r="0" b="254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Pr="00D15ACC" w:rsidRDefault="008D5FB7" w:rsidP="0030785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07-01-28-</w:t>
                            </w:r>
                            <w:r w:rsidR="006232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219</w:t>
                            </w:r>
                          </w:p>
                          <w:p w:rsidR="00307851" w:rsidRDefault="00307851" w:rsidP="0030785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28C1" id="Text Box 9" o:spid="_x0000_s1030" type="#_x0000_t202" style="position:absolute;margin-left:137.2pt;margin-top:152.85pt;width:127.8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" stroked="f">
                <v:textbox>
                  <w:txbxContent>
                    <w:p w:rsidR="00307851" w:rsidRPr="00D15ACC" w:rsidRDefault="008D5FB7" w:rsidP="0030785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07-01-28-</w:t>
                      </w:r>
                      <w:r w:rsidR="006232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219</w:t>
                      </w:r>
                    </w:p>
                    <w:p w:rsidR="00307851" w:rsidRDefault="00307851" w:rsidP="00307851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33FF0" wp14:editId="7749B063">
                <wp:simplePos x="0" y="0"/>
                <wp:positionH relativeFrom="column">
                  <wp:posOffset>3333115</wp:posOffset>
                </wp:positionH>
                <wp:positionV relativeFrom="paragraph">
                  <wp:posOffset>797560</wp:posOffset>
                </wp:positionV>
                <wp:extent cx="2588895" cy="1941195"/>
                <wp:effectExtent l="0" t="0" r="1905" b="190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895" cy="194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851" w:rsidRDefault="00307851" w:rsidP="0030785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 образовательных организаций</w:t>
                            </w:r>
                          </w:p>
                          <w:p w:rsidR="00307851" w:rsidRDefault="00307851" w:rsidP="003078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07851" w:rsidRDefault="00307851" w:rsidP="003078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3FF0" id="Text Box 13" o:spid="_x0000_s1031" type="#_x0000_t202" style="position:absolute;margin-left:262.45pt;margin-top:62.8pt;width:203.85pt;height:15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" stroked="f">
                <v:textbox>
                  <w:txbxContent>
                    <w:p w:rsidR="00307851" w:rsidRDefault="00307851" w:rsidP="0030785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 образовательных организаций</w:t>
                      </w:r>
                    </w:p>
                    <w:p w:rsidR="00307851" w:rsidRDefault="00307851" w:rsidP="0030785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07851" w:rsidRDefault="00307851" w:rsidP="0030785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7C68BF9" wp14:editId="17A546C5">
            <wp:extent cx="5928360" cy="2887980"/>
            <wp:effectExtent l="0" t="0" r="0" b="7620"/>
            <wp:docPr id="1" name="Рисунок 1" descr="УПРАВЛЕНИЕ_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ПРАВЛЕНИЕ_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51" w:rsidRDefault="00307851" w:rsidP="0030785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7851" w:rsidRDefault="00307851" w:rsidP="003078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851" w:rsidRDefault="00307851" w:rsidP="003078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851" w:rsidRDefault="00307851" w:rsidP="003078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3282" w:rsidRDefault="00623282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пунктом </w:t>
      </w:r>
      <w:r w:rsidR="003E5020">
        <w:rPr>
          <w:rFonts w:eastAsia="Times New Roman"/>
          <w:sz w:val="28"/>
          <w:szCs w:val="28"/>
          <w:lang w:eastAsia="ru-RU"/>
        </w:rPr>
        <w:t>66</w:t>
      </w:r>
      <w:r w:rsidR="00307851">
        <w:rPr>
          <w:rFonts w:eastAsia="Times New Roman"/>
          <w:sz w:val="28"/>
          <w:szCs w:val="28"/>
          <w:lang w:eastAsia="ru-RU"/>
        </w:rPr>
        <w:t xml:space="preserve"> Порядка проведения государственной итоговой аттестации по образовательным програм</w:t>
      </w:r>
      <w:r w:rsidR="003E5020">
        <w:rPr>
          <w:rFonts w:eastAsia="Times New Roman"/>
          <w:sz w:val="28"/>
          <w:szCs w:val="28"/>
          <w:lang w:eastAsia="ru-RU"/>
        </w:rPr>
        <w:t xml:space="preserve">мам среднего общего образования, </w:t>
      </w:r>
      <w:r w:rsidR="00307851">
        <w:rPr>
          <w:rFonts w:eastAsia="Times New Roman"/>
          <w:sz w:val="28"/>
          <w:szCs w:val="28"/>
          <w:lang w:eastAsia="ru-RU"/>
        </w:rPr>
        <w:t>утверждённого приказом Министерства просвещения Российской Федерации и Федеральной службы по надзору в сфере образования и нау</w:t>
      </w:r>
      <w:r w:rsidR="003E5020">
        <w:rPr>
          <w:rFonts w:eastAsia="Times New Roman"/>
          <w:sz w:val="28"/>
          <w:szCs w:val="28"/>
          <w:lang w:eastAsia="ru-RU"/>
        </w:rPr>
        <w:t xml:space="preserve">ки от 4 апреля </w:t>
      </w:r>
      <w:r>
        <w:rPr>
          <w:rFonts w:eastAsia="Times New Roman"/>
          <w:sz w:val="28"/>
          <w:szCs w:val="28"/>
          <w:lang w:eastAsia="ru-RU"/>
        </w:rPr>
        <w:t xml:space="preserve">2023 г. № 232/552 и пунктом </w:t>
      </w:r>
      <w:r w:rsidR="003E5020">
        <w:rPr>
          <w:rFonts w:eastAsia="Times New Roman"/>
          <w:sz w:val="28"/>
          <w:szCs w:val="28"/>
          <w:lang w:eastAsia="ru-RU"/>
        </w:rPr>
        <w:t>57 Порядка проведения государственной итоговой аттестации по образовательным программам основного общего образования, утверждённого приказом Министерства просвещения Российской Федерации и Федеральной службы по надзору в сфере образования и науки от 4 апреля 2023 г. № 232/551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="001D6F2C">
        <w:rPr>
          <w:sz w:val="28"/>
          <w:szCs w:val="28"/>
        </w:rPr>
        <w:t>н</w:t>
      </w:r>
      <w:r w:rsidR="001D6F2C" w:rsidRPr="001D6F2C">
        <w:rPr>
          <w:sz w:val="28"/>
          <w:szCs w:val="28"/>
        </w:rPr>
        <w:t>а основании приказа Федеральной службы по надзору в сфере</w:t>
      </w:r>
      <w:r w:rsidR="001D6F2C">
        <w:rPr>
          <w:sz w:val="28"/>
          <w:szCs w:val="28"/>
        </w:rPr>
        <w:t xml:space="preserve"> </w:t>
      </w:r>
      <w:r w:rsidR="001D6F2C" w:rsidRPr="001D6F2C">
        <w:rPr>
          <w:sz w:val="28"/>
          <w:szCs w:val="28"/>
        </w:rPr>
        <w:t>образования и науки от 26 августа 2022 г.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9A5F2F">
        <w:rPr>
          <w:sz w:val="28"/>
          <w:szCs w:val="28"/>
        </w:rPr>
        <w:t>,</w:t>
      </w:r>
      <w:r w:rsidR="001D6F2C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Министерства образования и науки Пермского края от 28.01.2026 г. № 26-01-06-88 «</w:t>
      </w:r>
      <w:r w:rsidRPr="00623282">
        <w:rPr>
          <w:sz w:val="28"/>
          <w:szCs w:val="28"/>
        </w:rPr>
        <w:t>Об организации работы по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территории Пермского края в 2026 году</w:t>
      </w:r>
      <w:r>
        <w:rPr>
          <w:sz w:val="28"/>
          <w:szCs w:val="28"/>
        </w:rPr>
        <w:t xml:space="preserve">» </w:t>
      </w:r>
      <w:r w:rsidR="00307851">
        <w:rPr>
          <w:rFonts w:eastAsia="Times New Roman"/>
          <w:sz w:val="28"/>
          <w:szCs w:val="28"/>
          <w:lang w:eastAsia="ru-RU"/>
        </w:rPr>
        <w:t xml:space="preserve">Управление образования </w:t>
      </w:r>
      <w:r w:rsidR="003E5020">
        <w:rPr>
          <w:rFonts w:eastAsia="Times New Roman"/>
          <w:sz w:val="28"/>
          <w:szCs w:val="28"/>
          <w:lang w:eastAsia="ru-RU"/>
        </w:rPr>
        <w:t xml:space="preserve">администрации Чайковского городского округа просит </w:t>
      </w:r>
      <w:r w:rsidR="009A5F2F">
        <w:rPr>
          <w:rFonts w:eastAsia="Times New Roman"/>
          <w:b/>
          <w:sz w:val="28"/>
          <w:szCs w:val="28"/>
          <w:lang w:eastAsia="ru-RU"/>
        </w:rPr>
        <w:t xml:space="preserve">в срок до </w:t>
      </w:r>
      <w:r>
        <w:rPr>
          <w:rFonts w:eastAsia="Times New Roman"/>
          <w:b/>
          <w:sz w:val="28"/>
          <w:szCs w:val="28"/>
          <w:lang w:eastAsia="ru-RU"/>
        </w:rPr>
        <w:t>20</w:t>
      </w:r>
      <w:r w:rsidR="009A5F2F">
        <w:rPr>
          <w:rFonts w:eastAsia="Times New Roman"/>
          <w:b/>
          <w:sz w:val="28"/>
          <w:szCs w:val="28"/>
          <w:lang w:eastAsia="ru-RU"/>
        </w:rPr>
        <w:t>.02.</w:t>
      </w:r>
      <w:r>
        <w:rPr>
          <w:rFonts w:eastAsia="Times New Roman"/>
          <w:b/>
          <w:sz w:val="28"/>
          <w:szCs w:val="28"/>
          <w:lang w:eastAsia="ru-RU"/>
        </w:rPr>
        <w:t>2026</w:t>
      </w:r>
      <w:r w:rsidR="003E5020" w:rsidRPr="003E5020">
        <w:rPr>
          <w:rFonts w:eastAsia="Times New Roman"/>
          <w:b/>
          <w:sz w:val="28"/>
          <w:szCs w:val="28"/>
          <w:lang w:eastAsia="ru-RU"/>
        </w:rPr>
        <w:t xml:space="preserve"> г.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623282" w:rsidRDefault="00623282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довести </w:t>
      </w:r>
      <w:proofErr w:type="gramStart"/>
      <w:r>
        <w:rPr>
          <w:rFonts w:eastAsia="Times New Roman"/>
          <w:sz w:val="28"/>
          <w:szCs w:val="28"/>
          <w:lang w:eastAsia="ru-RU"/>
        </w:rPr>
        <w:t>до родителей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обучающихся 8-х и 10-х классов информацию о возможности участия в государственной итоговой аттестации </w:t>
      </w:r>
      <w:r w:rsidR="00B46EB0" w:rsidRPr="00B46EB0">
        <w:rPr>
          <w:rFonts w:eastAsia="Times New Roman"/>
          <w:sz w:val="28"/>
          <w:szCs w:val="28"/>
          <w:lang w:eastAsia="ru-RU"/>
        </w:rPr>
        <w:t xml:space="preserve">по образовательным программам основного общего </w:t>
      </w:r>
      <w:r w:rsidR="00B46EB0">
        <w:rPr>
          <w:rFonts w:eastAsia="Times New Roman"/>
          <w:sz w:val="28"/>
          <w:szCs w:val="28"/>
          <w:lang w:eastAsia="ru-RU"/>
        </w:rPr>
        <w:t xml:space="preserve">и среднего общего </w:t>
      </w:r>
      <w:r w:rsidR="00B46EB0" w:rsidRPr="00B46EB0">
        <w:rPr>
          <w:rFonts w:eastAsia="Times New Roman"/>
          <w:sz w:val="28"/>
          <w:szCs w:val="28"/>
          <w:lang w:eastAsia="ru-RU"/>
        </w:rPr>
        <w:t>образования</w:t>
      </w:r>
      <w:r w:rsidR="00B46EB0">
        <w:rPr>
          <w:rFonts w:eastAsia="Times New Roman"/>
          <w:sz w:val="28"/>
          <w:szCs w:val="28"/>
          <w:lang w:eastAsia="ru-RU"/>
        </w:rPr>
        <w:t xml:space="preserve"> (далее – ГИА) в качестве общественных наблюдателей;</w:t>
      </w:r>
    </w:p>
    <w:p w:rsidR="00B46EB0" w:rsidRDefault="00B46EB0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DB6CF4">
        <w:rPr>
          <w:rFonts w:eastAsia="Times New Roman"/>
          <w:sz w:val="28"/>
          <w:szCs w:val="28"/>
          <w:lang w:eastAsia="ru-RU"/>
        </w:rPr>
        <w:t>обеспечить участие общественных н</w:t>
      </w:r>
      <w:r w:rsidR="00043669">
        <w:rPr>
          <w:rFonts w:eastAsia="Times New Roman"/>
          <w:sz w:val="28"/>
          <w:szCs w:val="28"/>
          <w:lang w:eastAsia="ru-RU"/>
        </w:rPr>
        <w:t>аблюдателей в ГИА согласно квоте</w:t>
      </w:r>
      <w:r w:rsidR="00DB6CF4">
        <w:rPr>
          <w:rFonts w:eastAsia="Times New Roman"/>
          <w:sz w:val="28"/>
          <w:szCs w:val="28"/>
          <w:lang w:eastAsia="ru-RU"/>
        </w:rPr>
        <w:t xml:space="preserve"> (приложение № 1);</w:t>
      </w:r>
    </w:p>
    <w:p w:rsidR="00F90448" w:rsidRDefault="00F90448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- предоставить в отдел общего образования </w:t>
      </w:r>
      <w:r w:rsidRPr="00F90448">
        <w:rPr>
          <w:rFonts w:eastAsia="Times New Roman"/>
          <w:sz w:val="28"/>
          <w:szCs w:val="28"/>
          <w:lang w:eastAsia="ru-RU"/>
        </w:rPr>
        <w:t xml:space="preserve">заявления на аккредитацию граждан в качестве общественных наблюдателей в местах проведения </w:t>
      </w:r>
      <w:r>
        <w:rPr>
          <w:rFonts w:eastAsia="Times New Roman"/>
          <w:sz w:val="28"/>
          <w:szCs w:val="28"/>
          <w:lang w:eastAsia="ru-RU"/>
        </w:rPr>
        <w:t>ГИА</w:t>
      </w:r>
      <w:r w:rsidRPr="00F90448">
        <w:rPr>
          <w:rFonts w:eastAsia="Times New Roman"/>
          <w:sz w:val="28"/>
          <w:szCs w:val="28"/>
          <w:lang w:eastAsia="ru-RU"/>
        </w:rPr>
        <w:t xml:space="preserve"> в пунктах проведения экзаменов</w:t>
      </w:r>
      <w:r w:rsidR="00525D85">
        <w:rPr>
          <w:rFonts w:eastAsia="Times New Roman"/>
          <w:sz w:val="28"/>
          <w:szCs w:val="28"/>
          <w:lang w:eastAsia="ru-RU"/>
        </w:rPr>
        <w:t xml:space="preserve"> (далее – ППЭ)</w:t>
      </w:r>
      <w:r w:rsidRPr="00F90448">
        <w:rPr>
          <w:rFonts w:eastAsia="Times New Roman"/>
          <w:sz w:val="28"/>
          <w:szCs w:val="28"/>
          <w:lang w:eastAsia="ru-RU"/>
        </w:rPr>
        <w:t xml:space="preserve"> (приложение №2) и согласия на обработку персональных данных (приложение №3)</w:t>
      </w:r>
      <w:r w:rsidR="00A91DA8">
        <w:rPr>
          <w:rFonts w:eastAsia="Times New Roman"/>
          <w:sz w:val="28"/>
          <w:szCs w:val="28"/>
          <w:lang w:eastAsia="ru-RU"/>
        </w:rPr>
        <w:t xml:space="preserve"> (заявления оформляются разборчивым почерком)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F90448" w:rsidRDefault="00F90448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включить общественных наблюдателей в график общественного наблюдения за ходом проведения ГИА на территории Чайковского городского округа, размещенный по ссылке  </w:t>
      </w:r>
      <w:hyperlink r:id="rId8" w:history="1">
        <w:r w:rsidRPr="00A52001">
          <w:rPr>
            <w:rStyle w:val="aa"/>
            <w:rFonts w:eastAsia="Times New Roman"/>
            <w:sz w:val="28"/>
            <w:szCs w:val="28"/>
            <w:lang w:eastAsia="ru-RU"/>
          </w:rPr>
          <w:t>https://disk.yandex.ru/i/UqF_ydrlqwMLkg</w:t>
        </w:r>
      </w:hyperlink>
      <w:r>
        <w:rPr>
          <w:rFonts w:eastAsia="Times New Roman"/>
          <w:sz w:val="28"/>
          <w:szCs w:val="28"/>
          <w:lang w:eastAsia="ru-RU"/>
        </w:rPr>
        <w:t xml:space="preserve"> (запись производим </w:t>
      </w:r>
      <w:r w:rsidR="00525D85">
        <w:rPr>
          <w:rFonts w:eastAsia="Times New Roman"/>
          <w:sz w:val="28"/>
          <w:szCs w:val="28"/>
          <w:lang w:eastAsia="ru-RU"/>
        </w:rPr>
        <w:t xml:space="preserve">на свободные даты; все графы </w:t>
      </w:r>
      <w:r w:rsidR="00043669">
        <w:rPr>
          <w:rFonts w:eastAsia="Times New Roman"/>
          <w:sz w:val="28"/>
          <w:szCs w:val="28"/>
          <w:lang w:eastAsia="ru-RU"/>
        </w:rPr>
        <w:t>Яндекс</w:t>
      </w:r>
      <w:r w:rsidR="00525D85">
        <w:rPr>
          <w:rFonts w:eastAsia="Times New Roman"/>
          <w:sz w:val="28"/>
          <w:szCs w:val="28"/>
          <w:lang w:eastAsia="ru-RU"/>
        </w:rPr>
        <w:t xml:space="preserve"> – таблицы обязательны для заполнения).</w:t>
      </w: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525D85" w:rsidRDefault="00525D85" w:rsidP="00525D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основном государственном экзамене рекомендуем направлять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родителей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8 классов, в едином государственном экзамене – родителей обучающихся 10 классов.</w:t>
      </w:r>
    </w:p>
    <w:p w:rsidR="005865AC" w:rsidRDefault="00525D85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Дополнительно сообщаем, что в апреле 2026 года отделом общего образования с общественными наблюдателями будет проведен</w:t>
      </w:r>
      <w:r w:rsidR="00043669">
        <w:rPr>
          <w:rFonts w:eastAsia="Times New Roman"/>
          <w:sz w:val="28"/>
          <w:szCs w:val="28"/>
          <w:lang w:eastAsia="ru-RU"/>
        </w:rPr>
        <w:t>а</w:t>
      </w:r>
      <w:r>
        <w:rPr>
          <w:rFonts w:eastAsia="Times New Roman"/>
          <w:sz w:val="28"/>
          <w:szCs w:val="28"/>
          <w:lang w:eastAsia="ru-RU"/>
        </w:rPr>
        <w:t xml:space="preserve"> учеба по вопросу осуществления общественного наблюдения в ППЭ ОГЭ и ЕГЭ в 2026 году.</w:t>
      </w:r>
    </w:p>
    <w:p w:rsidR="00525D85" w:rsidRDefault="00525D85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 возникающим вопросам обращаться к главному специалисту отдела общего образования Управления образования Моисеевой Ю.А. (кабинет 209, тел. 4-16-03).</w:t>
      </w:r>
    </w:p>
    <w:p w:rsidR="00DB6CF4" w:rsidRDefault="00DB6CF4" w:rsidP="009A5F2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307851" w:rsidRDefault="00307851" w:rsidP="009A5F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851" w:rsidRDefault="00525D85" w:rsidP="009A5F2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</w:t>
      </w:r>
      <w:r w:rsidR="003E5020">
        <w:rPr>
          <w:rFonts w:ascii="Times New Roman" w:eastAsia="Times New Roman" w:hAnsi="Times New Roman"/>
          <w:sz w:val="28"/>
          <w:szCs w:val="28"/>
          <w:lang w:eastAsia="ru-RU"/>
        </w:rPr>
        <w:t xml:space="preserve">: 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E5020">
        <w:rPr>
          <w:rFonts w:ascii="Times New Roman" w:eastAsia="Times New Roman" w:hAnsi="Times New Roman"/>
          <w:sz w:val="28"/>
          <w:szCs w:val="28"/>
          <w:lang w:eastAsia="ru-RU"/>
        </w:rPr>
        <w:t>1 в формате</w:t>
      </w:r>
      <w:proofErr w:type="gramStart"/>
      <w:r w:rsidR="003E5020">
        <w:rPr>
          <w:rFonts w:ascii="Times New Roman" w:eastAsia="Times New Roman" w:hAnsi="Times New Roman"/>
          <w:sz w:val="28"/>
          <w:szCs w:val="28"/>
          <w:lang w:val="en-US" w:eastAsia="ru-RU"/>
        </w:rPr>
        <w:t>Word</w:t>
      </w:r>
      <w:r w:rsidR="003E5020" w:rsidRPr="003078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502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="003E5020">
        <w:rPr>
          <w:rFonts w:ascii="Times New Roman" w:eastAsia="Times New Roman" w:hAnsi="Times New Roman"/>
          <w:sz w:val="28"/>
          <w:szCs w:val="28"/>
          <w:lang w:eastAsia="ru-RU"/>
        </w:rPr>
        <w:t xml:space="preserve"> 1 экз.</w:t>
      </w:r>
    </w:p>
    <w:p w:rsidR="00307851" w:rsidRDefault="00307851" w:rsidP="009A5F2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Приложение </w:t>
      </w:r>
      <w:r w:rsidR="00525D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 в формате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Word</w:t>
      </w:r>
      <w:r w:rsidRPr="003078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 экз.</w:t>
      </w:r>
    </w:p>
    <w:p w:rsidR="00525D85" w:rsidRDefault="00525D85" w:rsidP="009A5F2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Приложение № 3 </w:t>
      </w:r>
      <w:r w:rsidRPr="00525D85">
        <w:rPr>
          <w:rFonts w:ascii="Times New Roman" w:eastAsia="Times New Roman" w:hAnsi="Times New Roman"/>
          <w:sz w:val="28"/>
          <w:szCs w:val="28"/>
          <w:lang w:eastAsia="ru-RU"/>
        </w:rPr>
        <w:t>в формате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25D85">
        <w:rPr>
          <w:rFonts w:ascii="Times New Roman" w:eastAsia="Times New Roman" w:hAnsi="Times New Roman"/>
          <w:sz w:val="28"/>
          <w:szCs w:val="28"/>
          <w:lang w:eastAsia="ru-RU"/>
        </w:rPr>
        <w:t>Word</w:t>
      </w:r>
      <w:proofErr w:type="spellEnd"/>
      <w:r w:rsidRPr="00525D85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proofErr w:type="gramEnd"/>
      <w:r w:rsidRPr="00525D85">
        <w:rPr>
          <w:rFonts w:ascii="Times New Roman" w:eastAsia="Times New Roman" w:hAnsi="Times New Roman"/>
          <w:sz w:val="28"/>
          <w:szCs w:val="28"/>
          <w:lang w:eastAsia="ru-RU"/>
        </w:rPr>
        <w:t xml:space="preserve"> 1 экз.</w:t>
      </w:r>
    </w:p>
    <w:p w:rsidR="00307851" w:rsidRDefault="00307851" w:rsidP="00307851">
      <w:pPr>
        <w:spacing w:after="0" w:line="360" w:lineRule="exac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D85" w:rsidRDefault="00525D85" w:rsidP="0030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D85" w:rsidRDefault="00525D85" w:rsidP="0030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851" w:rsidRDefault="00525D85" w:rsidP="0030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</w:t>
      </w:r>
      <w:r w:rsidR="00307851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07851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образования</w:t>
      </w:r>
    </w:p>
    <w:p w:rsidR="00854AA7" w:rsidRPr="008C22B7" w:rsidRDefault="00307851" w:rsidP="008C22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Чайковского городского округ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5D85">
        <w:rPr>
          <w:rFonts w:ascii="Times New Roman" w:eastAsia="Times New Roman" w:hAnsi="Times New Roman"/>
          <w:sz w:val="28"/>
          <w:szCs w:val="28"/>
          <w:lang w:eastAsia="ru-RU"/>
        </w:rPr>
        <w:t xml:space="preserve">   В.В. Неустроева</w:t>
      </w:r>
    </w:p>
    <w:p w:rsidR="00BA2BAF" w:rsidRDefault="00BA2BAF" w:rsidP="003E50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3109" w:rsidRDefault="00803109" w:rsidP="00D15ACC">
      <w:pPr>
        <w:spacing w:after="0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A91DA8" w:rsidP="00A91D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112435">
            <wp:extent cx="2219325" cy="552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25D85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5020" w:rsidRDefault="00525D85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  <w:r w:rsidR="003E5020">
        <w:rPr>
          <w:rFonts w:ascii="Times New Roman" w:hAnsi="Times New Roman"/>
          <w:sz w:val="28"/>
          <w:szCs w:val="28"/>
        </w:rPr>
        <w:t xml:space="preserve"> </w:t>
      </w:r>
    </w:p>
    <w:p w:rsidR="003E5020" w:rsidRDefault="003E5020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письму Управления образования                                                                                                                       </w:t>
      </w:r>
    </w:p>
    <w:p w:rsidR="003E5020" w:rsidRDefault="00D15ACC" w:rsidP="008C22B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043669">
        <w:rPr>
          <w:rFonts w:ascii="Times New Roman" w:hAnsi="Times New Roman"/>
          <w:sz w:val="28"/>
          <w:szCs w:val="28"/>
        </w:rPr>
        <w:t>т 30.01.2023</w:t>
      </w:r>
      <w:r w:rsidR="009919A6">
        <w:rPr>
          <w:rFonts w:ascii="Times New Roman" w:hAnsi="Times New Roman"/>
          <w:sz w:val="28"/>
          <w:szCs w:val="28"/>
        </w:rPr>
        <w:t xml:space="preserve"> г. № </w:t>
      </w:r>
      <w:r w:rsidR="00043669">
        <w:rPr>
          <w:rFonts w:ascii="Times New Roman" w:hAnsi="Times New Roman"/>
          <w:sz w:val="28"/>
          <w:szCs w:val="28"/>
        </w:rPr>
        <w:t>07-01-28-219</w:t>
      </w:r>
      <w:r w:rsidR="003E5020">
        <w:rPr>
          <w:rFonts w:ascii="Times New Roman" w:hAnsi="Times New Roman"/>
          <w:sz w:val="28"/>
          <w:szCs w:val="28"/>
        </w:rPr>
        <w:t xml:space="preserve">       </w:t>
      </w:r>
    </w:p>
    <w:p w:rsidR="003E5020" w:rsidRDefault="003E5020" w:rsidP="0030785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5020" w:rsidRDefault="003E5020" w:rsidP="0030785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54AA7" w:rsidRPr="00BB024F" w:rsidRDefault="003E5020" w:rsidP="00D15ACC">
      <w:pPr>
        <w:spacing w:after="0" w:line="360" w:lineRule="exact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2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Установленная квота </w:t>
      </w:r>
      <w:r w:rsidR="00854AA7" w:rsidRPr="00BB02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общественных наблюдателей </w:t>
      </w:r>
      <w:r w:rsidRPr="00BB02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</w:t>
      </w:r>
      <w:r w:rsidR="00854AA7" w:rsidRPr="00BB024F">
        <w:rPr>
          <w:rFonts w:ascii="Times New Roman" w:eastAsia="Times New Roman" w:hAnsi="Times New Roman"/>
          <w:b/>
          <w:sz w:val="28"/>
          <w:szCs w:val="28"/>
          <w:lang w:eastAsia="ru-RU"/>
        </w:rPr>
        <w:t>участия в</w:t>
      </w:r>
    </w:p>
    <w:p w:rsidR="003E5020" w:rsidRPr="00BB024F" w:rsidRDefault="00525D85" w:rsidP="00D15ACC">
      <w:pPr>
        <w:spacing w:after="0" w:line="360" w:lineRule="exact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ГИА – 2026</w:t>
      </w:r>
      <w:r w:rsidR="00854AA7" w:rsidRPr="00BB02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3E5020" w:rsidRDefault="003E5020" w:rsidP="003E5020">
      <w:pPr>
        <w:spacing w:after="0" w:line="360" w:lineRule="exac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020" w:rsidRDefault="003E5020" w:rsidP="003E5020">
      <w:pPr>
        <w:spacing w:after="0" w:line="360" w:lineRule="exac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2280"/>
        <w:gridCol w:w="2392"/>
      </w:tblGrid>
      <w:tr w:rsidR="003E5020" w:rsidTr="00354F2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0" w:rsidRPr="00D15ACC" w:rsidRDefault="003E5020" w:rsidP="00354F2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C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0" w:rsidRPr="00D15ACC" w:rsidRDefault="003E5020" w:rsidP="00354F2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CC">
              <w:rPr>
                <w:rFonts w:ascii="Times New Roman" w:hAnsi="Times New Roman"/>
                <w:b/>
                <w:sz w:val="28"/>
                <w:szCs w:val="28"/>
              </w:rPr>
              <w:t>Квота (кол-во чел-к)</w:t>
            </w:r>
          </w:p>
        </w:tc>
      </w:tr>
      <w:tr w:rsidR="00854AA7" w:rsidTr="00854AA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D15ACC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D15ACC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CC">
              <w:rPr>
                <w:rFonts w:ascii="Times New Roman" w:hAnsi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D15ACC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CC">
              <w:rPr>
                <w:rFonts w:ascii="Times New Roman" w:hAnsi="Times New Roman"/>
                <w:b/>
                <w:sz w:val="28"/>
                <w:szCs w:val="28"/>
              </w:rPr>
              <w:t>ОГЭ</w:t>
            </w: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НьюТон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854AA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Гимназия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11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854AA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Default="00D15ACC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AE0DB2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Прикамский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tabs>
                <w:tab w:val="left" w:pos="196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Марковская СОШ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A7" w:rsidTr="00525D8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AA7" w:rsidRDefault="00854AA7" w:rsidP="00354F2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525D85" w:rsidP="00854A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A7" w:rsidRPr="00525D85" w:rsidRDefault="00854AA7" w:rsidP="00854A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36F" w:rsidRDefault="0000036F"/>
    <w:sectPr w:rsidR="0000036F" w:rsidSect="008031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15D" w:rsidRDefault="00CD415D" w:rsidP="00D15ACC">
      <w:pPr>
        <w:spacing w:after="0" w:line="240" w:lineRule="auto"/>
      </w:pPr>
      <w:r>
        <w:separator/>
      </w:r>
    </w:p>
  </w:endnote>
  <w:endnote w:type="continuationSeparator" w:id="0">
    <w:p w:rsidR="00CD415D" w:rsidRDefault="00CD415D" w:rsidP="00D1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A" w:rsidRDefault="00B9070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B7" w:rsidRPr="00BA2BAF" w:rsidRDefault="008C22B7">
    <w:pPr>
      <w:pStyle w:val="a8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A" w:rsidRDefault="00B907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15D" w:rsidRDefault="00CD415D" w:rsidP="00D15ACC">
      <w:pPr>
        <w:spacing w:after="0" w:line="240" w:lineRule="auto"/>
      </w:pPr>
      <w:r>
        <w:separator/>
      </w:r>
    </w:p>
  </w:footnote>
  <w:footnote w:type="continuationSeparator" w:id="0">
    <w:p w:rsidR="00CD415D" w:rsidRDefault="00CD415D" w:rsidP="00D1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A" w:rsidRDefault="00B907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A" w:rsidRDefault="00B9070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A" w:rsidRDefault="00B907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BB"/>
    <w:rsid w:val="0000036F"/>
    <w:rsid w:val="00043669"/>
    <w:rsid w:val="000F4E76"/>
    <w:rsid w:val="001521AC"/>
    <w:rsid w:val="001D6F2C"/>
    <w:rsid w:val="002B2C71"/>
    <w:rsid w:val="00307851"/>
    <w:rsid w:val="00354D5A"/>
    <w:rsid w:val="003800DF"/>
    <w:rsid w:val="003B20AA"/>
    <w:rsid w:val="003D223D"/>
    <w:rsid w:val="003E5020"/>
    <w:rsid w:val="004207FF"/>
    <w:rsid w:val="00525D85"/>
    <w:rsid w:val="005865AC"/>
    <w:rsid w:val="00623282"/>
    <w:rsid w:val="007E32BB"/>
    <w:rsid w:val="00803109"/>
    <w:rsid w:val="00854AA7"/>
    <w:rsid w:val="008C22B7"/>
    <w:rsid w:val="008D5FB7"/>
    <w:rsid w:val="009919A6"/>
    <w:rsid w:val="009A5F2F"/>
    <w:rsid w:val="00A80A4F"/>
    <w:rsid w:val="00A91DA8"/>
    <w:rsid w:val="00AE0DB2"/>
    <w:rsid w:val="00B46EB0"/>
    <w:rsid w:val="00B9070A"/>
    <w:rsid w:val="00BA2BAF"/>
    <w:rsid w:val="00BB024F"/>
    <w:rsid w:val="00BC6801"/>
    <w:rsid w:val="00BD56DF"/>
    <w:rsid w:val="00CD415D"/>
    <w:rsid w:val="00D15ACC"/>
    <w:rsid w:val="00D24813"/>
    <w:rsid w:val="00D71246"/>
    <w:rsid w:val="00D754FE"/>
    <w:rsid w:val="00DB6CF4"/>
    <w:rsid w:val="00F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F0DFC"/>
  <w15:chartTrackingRefBased/>
  <w15:docId w15:val="{92B51A4C-C4D9-4B8F-8347-6765E960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5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8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851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5AC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1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5ACC"/>
    <w:rPr>
      <w:rFonts w:ascii="Calibri" w:eastAsia="Calibri" w:hAnsi="Calibri" w:cs="Times New Roman"/>
    </w:rPr>
  </w:style>
  <w:style w:type="paragraph" w:customStyle="1" w:styleId="Default">
    <w:name w:val="Default"/>
    <w:rsid w:val="001D6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F904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qF_ydrlqwMLk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B3D6-F8BD-4E5C-9ED5-22676765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2024-01-16T06:40:00Z</cp:lastPrinted>
  <dcterms:created xsi:type="dcterms:W3CDTF">2024-01-15T07:04:00Z</dcterms:created>
  <dcterms:modified xsi:type="dcterms:W3CDTF">2026-01-30T07:11:00Z</dcterms:modified>
</cp:coreProperties>
</file>